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425"/>
      </w:tblGrid>
      <w:tr w:rsidR="00424DA2" w:rsidRPr="004B7884" w:rsidTr="00424DA2">
        <w:trPr>
          <w:trHeight w:val="424"/>
        </w:trPr>
        <w:tc>
          <w:tcPr>
            <w:tcW w:w="9001" w:type="dxa"/>
            <w:gridSpan w:val="2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424DA2" w:rsidRPr="004B7884" w:rsidRDefault="009C59C1" w:rsidP="00424DA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9C59C1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FINAL CHECKLIST FOR AUTHORS</w:t>
            </w:r>
          </w:p>
        </w:tc>
      </w:tr>
      <w:tr w:rsidR="00424DA2" w:rsidRPr="004B7884" w:rsidTr="00424DA2">
        <w:trPr>
          <w:trHeight w:val="156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4B7884" w:rsidRDefault="00424DA2" w:rsidP="00E46C0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788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1. </w:t>
            </w:r>
            <w:r w:rsidR="00457A35" w:rsidRPr="00457A35">
              <w:rPr>
                <w:rFonts w:ascii="Tahoma" w:hAnsi="Tahoma" w:cs="Tahoma"/>
                <w:b/>
                <w:bCs/>
                <w:sz w:val="20"/>
                <w:szCs w:val="20"/>
              </w:rPr>
              <w:t>Format and Style</w:t>
            </w:r>
          </w:p>
        </w:tc>
      </w:tr>
      <w:tr w:rsidR="00424DA2" w:rsidRPr="004B7884" w:rsidTr="00424DA2">
        <w:trPr>
          <w:trHeight w:val="355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424DA2" w:rsidRPr="00686D7C" w:rsidRDefault="00424DA2" w:rsidP="00424DA2">
            <w:pPr>
              <w:rPr>
                <w:rFonts w:ascii="Tahoma" w:hAnsi="Tahoma" w:cs="Tahoma"/>
                <w:bCs/>
              </w:rPr>
            </w:pPr>
            <w:r w:rsidRPr="00686D7C">
              <w:rPr>
                <w:rFonts w:ascii="Tahoma" w:hAnsi="Tahoma" w:cs="Tahoma"/>
                <w:bCs/>
              </w:rPr>
              <w:object w:dxaOrig="1440" w:dyaOrig="1440" w14:anchorId="0E2C55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18pt;height:15.6pt" o:ole="">
                  <v:imagedata r:id="rId6" o:title=""/>
                </v:shape>
                <w:control r:id="rId7" w:name="DefaultOcxName3" w:shapeid="_x0000_i1070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5376F1" w:rsidRDefault="00457A35" w:rsidP="00424DA2">
            <w:pPr>
              <w:rPr>
                <w:rFonts w:ascii="Tahoma" w:hAnsi="Tahoma" w:cs="Tahoma"/>
                <w:bCs/>
              </w:rPr>
            </w:pPr>
            <w:r w:rsidRPr="00457A35">
              <w:rPr>
                <w:rFonts w:ascii="Tahoma" w:hAnsi="Tahoma" w:cs="Tahoma"/>
                <w:bCs/>
                <w:lang w:val="en-US"/>
              </w:rPr>
              <w:t>The manuscript is double-spaced with 1-inch (2.54 cm) margins on all sides.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86D7C" w:rsidRDefault="00424DA2" w:rsidP="00424DA2">
            <w:pPr>
              <w:rPr>
                <w:rFonts w:ascii="Tahoma" w:hAnsi="Tahoma" w:cs="Tahoma"/>
                <w:bCs/>
              </w:rPr>
            </w:pPr>
            <w:r w:rsidRPr="00686D7C">
              <w:rPr>
                <w:rFonts w:ascii="Tahoma" w:hAnsi="Tahoma" w:cs="Tahoma"/>
                <w:bCs/>
              </w:rPr>
              <w:object w:dxaOrig="1440" w:dyaOrig="1440" w14:anchorId="0344047E">
                <v:shape id="_x0000_i1073" type="#_x0000_t75" style="width:18pt;height:15.6pt" o:ole="">
                  <v:imagedata r:id="rId6" o:title=""/>
                </v:shape>
                <w:control r:id="rId8" w:name="DefaultOcxName11" w:shapeid="_x0000_i1073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5376F1" w:rsidRDefault="00457A35" w:rsidP="00424DA2">
            <w:pPr>
              <w:rPr>
                <w:rFonts w:ascii="Tahoma" w:hAnsi="Tahoma" w:cs="Tahoma"/>
                <w:bCs/>
              </w:rPr>
            </w:pPr>
            <w:r w:rsidRPr="00457A35">
              <w:rPr>
                <w:rFonts w:ascii="Tahoma" w:hAnsi="Tahoma" w:cs="Tahoma"/>
                <w:bCs/>
                <w:lang w:val="en-US"/>
              </w:rPr>
              <w:t>Tahoma font, size 12, is used throughout the document.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686D7C" w:rsidRDefault="00424DA2" w:rsidP="00424DA2">
            <w:pPr>
              <w:rPr>
                <w:rFonts w:ascii="Tahoma" w:hAnsi="Tahoma" w:cs="Tahoma"/>
                <w:bCs/>
              </w:rPr>
            </w:pPr>
            <w:r w:rsidRPr="00686D7C">
              <w:rPr>
                <w:rFonts w:ascii="Tahoma" w:hAnsi="Tahoma" w:cs="Tahoma"/>
                <w:bCs/>
              </w:rPr>
              <w:object w:dxaOrig="1440" w:dyaOrig="1440" w14:anchorId="6B41D451">
                <v:shape id="_x0000_i1076" type="#_x0000_t75" style="width:18pt;height:15.6pt" o:ole="">
                  <v:imagedata r:id="rId6" o:title=""/>
                </v:shape>
                <w:control r:id="rId9" w:name="DefaultOcxName21" w:shapeid="_x0000_i1076"/>
              </w:object>
            </w:r>
          </w:p>
        </w:tc>
        <w:tc>
          <w:tcPr>
            <w:tcW w:w="8437" w:type="dxa"/>
            <w:shd w:val="clear" w:color="auto" w:fill="F2F2F2" w:themeFill="background1" w:themeFillShade="F2"/>
            <w:vAlign w:val="center"/>
          </w:tcPr>
          <w:p w:rsidR="00424DA2" w:rsidRPr="005376F1" w:rsidRDefault="00457A35" w:rsidP="00424DA2">
            <w:pPr>
              <w:rPr>
                <w:rFonts w:ascii="Tahoma" w:hAnsi="Tahoma" w:cs="Tahoma"/>
                <w:bCs/>
              </w:rPr>
            </w:pPr>
            <w:r w:rsidRPr="00457A35">
              <w:rPr>
                <w:rFonts w:ascii="Tahoma" w:hAnsi="Tahoma" w:cs="Tahoma"/>
                <w:bCs/>
                <w:lang w:val="en-US"/>
              </w:rPr>
              <w:t>The text is prepared in either Turkish or American English and uses SI units.</w:t>
            </w:r>
          </w:p>
        </w:tc>
      </w:tr>
      <w:tr w:rsidR="00424DA2" w:rsidRPr="004B7884" w:rsidTr="00424DA2">
        <w:trPr>
          <w:trHeight w:val="76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4B7884" w:rsidRDefault="00424DA2" w:rsidP="00E46C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B7884">
              <w:rPr>
                <w:rFonts w:ascii="Tahoma" w:hAnsi="Tahoma" w:cs="Tahoma"/>
                <w:b/>
                <w:sz w:val="20"/>
                <w:szCs w:val="20"/>
              </w:rPr>
              <w:t xml:space="preserve">2. </w:t>
            </w:r>
            <w:proofErr w:type="spellStart"/>
            <w:r w:rsidR="00457A35" w:rsidRPr="00457A35">
              <w:rPr>
                <w:rFonts w:ascii="Tahoma" w:hAnsi="Tahoma" w:cs="Tahoma"/>
                <w:b/>
                <w:bCs/>
                <w:sz w:val="20"/>
                <w:szCs w:val="20"/>
              </w:rPr>
              <w:t>Article</w:t>
            </w:r>
            <w:proofErr w:type="spellEnd"/>
            <w:r w:rsidR="00457A35" w:rsidRPr="00457A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Components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424DA2" w:rsidRPr="00EC1518" w:rsidRDefault="00424DA2" w:rsidP="00424DA2">
            <w:pPr>
              <w:rPr>
                <w:rFonts w:ascii="Tahoma" w:hAnsi="Tahoma" w:cs="Tahoma"/>
                <w:bCs/>
              </w:rPr>
            </w:pPr>
            <w:r w:rsidRPr="00EC1518">
              <w:rPr>
                <w:rFonts w:ascii="Tahoma" w:hAnsi="Tahoma" w:cs="Tahoma"/>
                <w:bCs/>
              </w:rPr>
              <w:object w:dxaOrig="1440" w:dyaOrig="1440" w14:anchorId="02162532">
                <v:shape id="_x0000_i1079" type="#_x0000_t75" style="width:18pt;height:15.6pt" o:ole="">
                  <v:imagedata r:id="rId6" o:title=""/>
                </v:shape>
                <w:control r:id="rId10" w:name="DefaultOcxName31" w:shapeid="_x0000_i1079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4B7884" w:rsidRDefault="00457A35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7A35">
              <w:rPr>
                <w:rFonts w:ascii="Tahoma" w:hAnsi="Tahoma" w:cs="Tahoma"/>
                <w:bCs/>
                <w:lang w:val="en-US"/>
              </w:rPr>
              <w:t>Title and running title are included.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EC1518" w:rsidRDefault="00424DA2" w:rsidP="00424DA2">
            <w:pPr>
              <w:rPr>
                <w:rFonts w:ascii="Tahoma" w:hAnsi="Tahoma" w:cs="Tahoma"/>
                <w:bCs/>
              </w:rPr>
            </w:pPr>
            <w:r w:rsidRPr="00EC1518">
              <w:rPr>
                <w:rFonts w:ascii="Tahoma" w:hAnsi="Tahoma" w:cs="Tahoma"/>
                <w:bCs/>
              </w:rPr>
              <w:object w:dxaOrig="1440" w:dyaOrig="1440" w14:anchorId="08C5BBA3">
                <v:shape id="_x0000_i1082" type="#_x0000_t75" style="width:18pt;height:15.6pt" o:ole="">
                  <v:imagedata r:id="rId6" o:title=""/>
                </v:shape>
                <w:control r:id="rId11" w:name="DefaultOcxName4" w:shapeid="_x0000_i1082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4B7884" w:rsidRDefault="00457A35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7A35">
              <w:rPr>
                <w:rFonts w:ascii="Tahoma" w:hAnsi="Tahoma" w:cs="Tahoma"/>
                <w:bCs/>
                <w:lang w:val="en-US"/>
              </w:rPr>
              <w:t>Abstracts in both Turkish and English are provided.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EC1518" w:rsidRDefault="00424DA2" w:rsidP="00424DA2">
            <w:pPr>
              <w:rPr>
                <w:rFonts w:ascii="Tahoma" w:hAnsi="Tahoma" w:cs="Tahoma"/>
                <w:bCs/>
              </w:rPr>
            </w:pPr>
            <w:r w:rsidRPr="00EC1518">
              <w:rPr>
                <w:rFonts w:ascii="Tahoma" w:hAnsi="Tahoma" w:cs="Tahoma"/>
                <w:bCs/>
              </w:rPr>
              <w:object w:dxaOrig="1440" w:dyaOrig="1440" w14:anchorId="5B48C6C7">
                <v:shape id="_x0000_i1085" type="#_x0000_t75" style="width:18pt;height:15.6pt" o:ole="">
                  <v:imagedata r:id="rId6" o:title=""/>
                </v:shape>
                <w:control r:id="rId12" w:name="DefaultOcxName5" w:shapeid="_x0000_i1085"/>
              </w:object>
            </w:r>
          </w:p>
        </w:tc>
        <w:tc>
          <w:tcPr>
            <w:tcW w:w="8437" w:type="dxa"/>
            <w:shd w:val="clear" w:color="auto" w:fill="F2F2F2" w:themeFill="background1" w:themeFillShade="F2"/>
            <w:vAlign w:val="center"/>
          </w:tcPr>
          <w:p w:rsidR="00424DA2" w:rsidRPr="004B7884" w:rsidRDefault="00457A35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7A35">
              <w:rPr>
                <w:rFonts w:ascii="Tahoma" w:hAnsi="Tahoma" w:cs="Tahoma"/>
                <w:bCs/>
                <w:lang w:val="en-US"/>
              </w:rPr>
              <w:t>Keywords in both Turkish and English are specified.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EC1518" w:rsidRDefault="00424DA2" w:rsidP="00424DA2">
            <w:pPr>
              <w:rPr>
                <w:rFonts w:ascii="Tahoma" w:hAnsi="Tahoma" w:cs="Tahoma"/>
                <w:bCs/>
              </w:rPr>
            </w:pPr>
            <w:r w:rsidRPr="00EC1518">
              <w:rPr>
                <w:rFonts w:ascii="Tahoma" w:hAnsi="Tahoma" w:cs="Tahoma"/>
                <w:bCs/>
              </w:rPr>
              <w:object w:dxaOrig="1440" w:dyaOrig="1440" w14:anchorId="6FE77676">
                <v:shape id="_x0000_i1088" type="#_x0000_t75" style="width:18pt;height:15.6pt" o:ole="">
                  <v:imagedata r:id="rId6" o:title=""/>
                </v:shape>
                <w:control r:id="rId13" w:name="DefaultOcxName6" w:shapeid="_x0000_i1088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4B7884" w:rsidRDefault="00457A35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7A35">
              <w:rPr>
                <w:rFonts w:ascii="Tahoma" w:hAnsi="Tahoma" w:cs="Tahoma"/>
                <w:bCs/>
                <w:lang w:val="en-US"/>
              </w:rPr>
              <w:t>Lists and descriptions of figures and tables are included.</w:t>
            </w:r>
          </w:p>
        </w:tc>
      </w:tr>
      <w:tr w:rsidR="00424DA2" w:rsidRPr="004B7884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4B7884" w:rsidRDefault="00424DA2" w:rsidP="00E46C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B788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3. </w:t>
            </w:r>
            <w:r w:rsidR="00457A35" w:rsidRPr="00457A35">
              <w:rPr>
                <w:rFonts w:ascii="Tahoma" w:hAnsi="Tahoma" w:cs="Tahoma"/>
                <w:b/>
                <w:bCs/>
                <w:sz w:val="20"/>
                <w:szCs w:val="20"/>
              </w:rPr>
              <w:t>Author Information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DA2" w:rsidRPr="002B475F" w:rsidRDefault="00424DA2" w:rsidP="00424DA2">
            <w:pPr>
              <w:rPr>
                <w:rFonts w:ascii="Tahoma" w:hAnsi="Tahoma" w:cs="Tahoma"/>
                <w:bCs/>
              </w:rPr>
            </w:pPr>
            <w:r w:rsidRPr="002B475F">
              <w:rPr>
                <w:rFonts w:ascii="Tahoma" w:hAnsi="Tahoma" w:cs="Tahoma"/>
                <w:bCs/>
              </w:rPr>
              <w:object w:dxaOrig="1440" w:dyaOrig="1440" w14:anchorId="489AD9F3">
                <v:shape id="_x0000_i1091" type="#_x0000_t75" style="width:18pt;height:15.6pt" o:ole="">
                  <v:imagedata r:id="rId6" o:title=""/>
                </v:shape>
                <w:control r:id="rId14" w:name="DefaultOcxName7" w:shapeid="_x0000_i1091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4B7884" w:rsidRDefault="00457A35" w:rsidP="00424DA2">
            <w:pPr>
              <w:rPr>
                <w:rFonts w:ascii="Tahoma" w:hAnsi="Tahoma" w:cs="Tahoma"/>
                <w:sz w:val="20"/>
                <w:szCs w:val="20"/>
              </w:rPr>
            </w:pPr>
            <w:r w:rsidRPr="00457A35">
              <w:rPr>
                <w:rFonts w:ascii="Tahoma" w:hAnsi="Tahoma" w:cs="Tahoma"/>
                <w:bCs/>
                <w:lang w:val="en-US"/>
              </w:rPr>
              <w:t>Full names of all authors are provided.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DA2" w:rsidRPr="002B475F" w:rsidRDefault="00424DA2" w:rsidP="00424DA2">
            <w:pPr>
              <w:rPr>
                <w:rFonts w:ascii="Tahoma" w:hAnsi="Tahoma" w:cs="Tahoma"/>
                <w:bCs/>
              </w:rPr>
            </w:pPr>
            <w:r w:rsidRPr="002B475F">
              <w:rPr>
                <w:rFonts w:ascii="Tahoma" w:hAnsi="Tahoma" w:cs="Tahoma"/>
                <w:bCs/>
              </w:rPr>
              <w:object w:dxaOrig="1440" w:dyaOrig="1440" w14:anchorId="097067B3">
                <v:shape id="_x0000_i1094" type="#_x0000_t75" style="width:18pt;height:15.6pt" o:ole="">
                  <v:imagedata r:id="rId6" o:title=""/>
                </v:shape>
                <w:control r:id="rId15" w:name="DefaultOcxName8" w:shapeid="_x0000_i1094"/>
              </w:object>
            </w: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424DA2" w:rsidRPr="004B7884" w:rsidRDefault="00457A35" w:rsidP="00424DA2">
            <w:pPr>
              <w:rPr>
                <w:rFonts w:ascii="Tahoma" w:hAnsi="Tahoma" w:cs="Tahoma"/>
                <w:sz w:val="20"/>
                <w:szCs w:val="20"/>
              </w:rPr>
            </w:pPr>
            <w:r w:rsidRPr="00457A35">
              <w:rPr>
                <w:rFonts w:ascii="Tahoma" w:hAnsi="Tahoma" w:cs="Tahoma"/>
                <w:bCs/>
                <w:lang w:val="en-US"/>
              </w:rPr>
              <w:t>Authors' institutional addresses, email addresses, and ORCID numbers are specified.</w:t>
            </w:r>
          </w:p>
        </w:tc>
      </w:tr>
      <w:tr w:rsidR="00424DA2" w:rsidRPr="004B7884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424DA2" w:rsidRDefault="00424DA2" w:rsidP="00424DA2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 xml:space="preserve">4. </w:t>
            </w:r>
            <w:r w:rsidR="00457A35" w:rsidRPr="00457A35">
              <w:rPr>
                <w:rFonts w:ascii="Tahoma" w:hAnsi="Tahoma" w:cs="Tahoma"/>
                <w:b/>
                <w:bCs/>
                <w:lang w:val="en-US"/>
              </w:rPr>
              <w:t>Ethics and Permissions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424DA2" w:rsidRPr="00082F56" w:rsidRDefault="00424DA2" w:rsidP="00424DA2">
            <w:pPr>
              <w:rPr>
                <w:rFonts w:ascii="Tahoma" w:hAnsi="Tahoma" w:cs="Tahoma"/>
                <w:bCs/>
              </w:rPr>
            </w:pPr>
            <w:r w:rsidRPr="00082F56">
              <w:rPr>
                <w:rFonts w:ascii="Tahoma" w:hAnsi="Tahoma" w:cs="Tahoma"/>
                <w:bCs/>
              </w:rPr>
              <w:object w:dxaOrig="1440" w:dyaOrig="1440" w14:anchorId="32685008">
                <v:shape id="_x0000_i1097" type="#_x0000_t75" style="width:18pt;height:15.6pt" o:ole="">
                  <v:imagedata r:id="rId6" o:title=""/>
                </v:shape>
                <w:control r:id="rId16" w:name="DefaultOcxName9" w:shapeid="_x0000_i1097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Informed consent has been obtained (if applicable).</w:t>
            </w:r>
          </w:p>
        </w:tc>
      </w:tr>
      <w:tr w:rsidR="00424DA2" w:rsidRPr="004B7884" w:rsidTr="00424DA2">
        <w:trPr>
          <w:trHeight w:val="217"/>
        </w:trPr>
        <w:tc>
          <w:tcPr>
            <w:tcW w:w="564" w:type="dxa"/>
            <w:shd w:val="clear" w:color="auto" w:fill="auto"/>
          </w:tcPr>
          <w:p w:rsidR="00424DA2" w:rsidRPr="00082F56" w:rsidRDefault="00424DA2" w:rsidP="00424DA2">
            <w:pPr>
              <w:rPr>
                <w:rFonts w:ascii="Tahoma" w:hAnsi="Tahoma" w:cs="Tahoma"/>
                <w:bCs/>
              </w:rPr>
            </w:pPr>
            <w:r w:rsidRPr="00082F56">
              <w:rPr>
                <w:rFonts w:ascii="Tahoma" w:hAnsi="Tahoma" w:cs="Tahoma"/>
                <w:bCs/>
              </w:rPr>
              <w:object w:dxaOrig="1440" w:dyaOrig="1440" w14:anchorId="4B5BE48F">
                <v:shape id="_x0000_i1100" type="#_x0000_t75" style="width:18pt;height:15.6pt" o:ole="">
                  <v:imagedata r:id="rId6" o:title=""/>
                </v:shape>
                <w:control r:id="rId17" w:name="DefaultOcxName10" w:shapeid="_x0000_i1100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Necessary permission letters are included (for figures, tables, etc.).</w:t>
            </w:r>
          </w:p>
        </w:tc>
      </w:tr>
      <w:tr w:rsidR="00424DA2" w:rsidRPr="004B7884" w:rsidTr="00424DA2">
        <w:trPr>
          <w:trHeight w:val="217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424DA2" w:rsidRPr="00082F56" w:rsidRDefault="00424DA2" w:rsidP="00424DA2">
            <w:pPr>
              <w:rPr>
                <w:rFonts w:ascii="Tahoma" w:hAnsi="Tahoma" w:cs="Tahoma"/>
                <w:bCs/>
              </w:rPr>
            </w:pPr>
            <w:r w:rsidRPr="00082F56">
              <w:rPr>
                <w:rFonts w:ascii="Tahoma" w:hAnsi="Tahoma" w:cs="Tahoma"/>
                <w:bCs/>
              </w:rPr>
              <w:object w:dxaOrig="1440" w:dyaOrig="1440" w14:anchorId="2CE4D792">
                <v:shape id="_x0000_i1103" type="#_x0000_t75" style="width:18pt;height:15.6pt" o:ole="">
                  <v:imagedata r:id="rId6" o:title=""/>
                </v:shape>
                <w:control r:id="rId18" w:name="DefaultOcxName111" w:shapeid="_x0000_i1103"/>
              </w:object>
            </w: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Ethical committee approval is stated for research involving humans or animals.</w:t>
            </w:r>
          </w:p>
        </w:tc>
      </w:tr>
      <w:tr w:rsidR="00424DA2" w:rsidRPr="004B7884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424DA2" w:rsidRDefault="00424DA2" w:rsidP="00424DA2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3F51B4">
              <w:rPr>
                <w:rFonts w:ascii="Tahoma" w:hAnsi="Tahoma" w:cs="Tahoma"/>
                <w:b/>
                <w:bCs/>
                <w:lang w:val="en-US"/>
              </w:rPr>
              <w:t>5.</w:t>
            </w:r>
            <w:r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r w:rsidR="00E623B7" w:rsidRPr="00E623B7">
              <w:rPr>
                <w:rFonts w:ascii="Tahoma" w:hAnsi="Tahoma" w:cs="Tahoma"/>
                <w:b/>
                <w:bCs/>
                <w:lang w:val="en-US"/>
              </w:rPr>
              <w:t>Conflict of Interest and Copyright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424DA2" w:rsidRPr="00462801" w:rsidRDefault="00424DA2" w:rsidP="00424DA2">
            <w:pPr>
              <w:rPr>
                <w:rFonts w:ascii="Tahoma" w:hAnsi="Tahoma" w:cs="Tahoma"/>
                <w:bCs/>
              </w:rPr>
            </w:pPr>
            <w:r w:rsidRPr="00462801">
              <w:rPr>
                <w:rFonts w:ascii="Tahoma" w:hAnsi="Tahoma" w:cs="Tahoma"/>
                <w:bCs/>
              </w:rPr>
              <w:object w:dxaOrig="1440" w:dyaOrig="1440" w14:anchorId="152A1001">
                <v:shape id="_x0000_i1106" type="#_x0000_t75" style="width:18pt;height:15.6pt" o:ole="">
                  <v:imagedata r:id="rId6" o:title=""/>
                </v:shape>
                <w:control r:id="rId19" w:name="DefaultOcxName12" w:shapeid="_x0000_i1106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A conflict of interest statement is included.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424DA2" w:rsidRPr="00462801" w:rsidRDefault="00424DA2" w:rsidP="00424DA2">
            <w:pPr>
              <w:rPr>
                <w:rFonts w:ascii="Tahoma" w:hAnsi="Tahoma" w:cs="Tahoma"/>
                <w:bCs/>
              </w:rPr>
            </w:pPr>
            <w:r w:rsidRPr="00462801">
              <w:rPr>
                <w:rFonts w:ascii="Tahoma" w:hAnsi="Tahoma" w:cs="Tahoma"/>
                <w:bCs/>
              </w:rPr>
              <w:object w:dxaOrig="1440" w:dyaOrig="1440" w14:anchorId="73600937">
                <v:shape id="_x0000_i1109" type="#_x0000_t75" style="width:18pt;height:15.6pt" o:ole="">
                  <v:imagedata r:id="rId6" o:title=""/>
                </v:shape>
                <w:control r:id="rId20" w:name="DefaultOcxName13" w:shapeid="_x0000_i1109"/>
              </w:object>
            </w: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A copyright notice is provided.</w:t>
            </w:r>
          </w:p>
        </w:tc>
      </w:tr>
      <w:tr w:rsidR="00424DA2" w:rsidRPr="004B7884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424DA2" w:rsidRDefault="00424DA2" w:rsidP="00424DA2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 xml:space="preserve">6. </w:t>
            </w:r>
            <w:r w:rsidR="00E623B7" w:rsidRPr="00E623B7">
              <w:rPr>
                <w:rFonts w:ascii="Tahoma" w:hAnsi="Tahoma" w:cs="Tahoma"/>
                <w:b/>
                <w:bCs/>
                <w:lang w:val="en-US"/>
              </w:rPr>
              <w:t>Supplementary Information and Appendices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8031EB" w:rsidRDefault="00424DA2" w:rsidP="00424DA2">
            <w:pPr>
              <w:rPr>
                <w:rFonts w:ascii="Tahoma" w:hAnsi="Tahoma" w:cs="Tahoma"/>
                <w:bCs/>
              </w:rPr>
            </w:pPr>
            <w:r w:rsidRPr="008031EB">
              <w:rPr>
                <w:rFonts w:ascii="Tahoma" w:hAnsi="Tahoma" w:cs="Tahoma"/>
                <w:bCs/>
              </w:rPr>
              <w:object w:dxaOrig="1440" w:dyaOrig="1440" w14:anchorId="2C08E519">
                <v:shape id="_x0000_i1112" type="#_x0000_t75" style="width:18pt;height:15.6pt" o:ole="">
                  <v:imagedata r:id="rId6" o:title=""/>
                </v:shape>
                <w:control r:id="rId21" w:name="DefaultOcxName14" w:shapeid="_x0000_i1112"/>
              </w:object>
            </w:r>
          </w:p>
        </w:tc>
        <w:tc>
          <w:tcPr>
            <w:tcW w:w="8437" w:type="dxa"/>
            <w:shd w:val="clear" w:color="auto" w:fill="F2F2F2" w:themeFill="background1" w:themeFillShade="F2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Short biographies for each author (optional) are included.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8031EB" w:rsidRDefault="00424DA2" w:rsidP="00424DA2">
            <w:pPr>
              <w:rPr>
                <w:rFonts w:ascii="Tahoma" w:hAnsi="Tahoma" w:cs="Tahoma"/>
                <w:bCs/>
              </w:rPr>
            </w:pPr>
            <w:r w:rsidRPr="008031EB">
              <w:rPr>
                <w:rFonts w:ascii="Tahoma" w:hAnsi="Tahoma" w:cs="Tahoma"/>
                <w:bCs/>
              </w:rPr>
              <w:object w:dxaOrig="1440" w:dyaOrig="1440" w14:anchorId="65333BA6">
                <v:shape id="_x0000_i1115" type="#_x0000_t75" style="width:18pt;height:15.6pt" o:ole="">
                  <v:imagedata r:id="rId6" o:title=""/>
                </v:shape>
                <w:control r:id="rId22" w:name="DefaultOcxName15" w:shapeid="_x0000_i1115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Photos of each author (optional) are included.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8031EB" w:rsidRDefault="00424DA2" w:rsidP="00424DA2">
            <w:pPr>
              <w:rPr>
                <w:rFonts w:ascii="Tahoma" w:hAnsi="Tahoma" w:cs="Tahoma"/>
                <w:bCs/>
              </w:rPr>
            </w:pPr>
            <w:r w:rsidRPr="008031EB">
              <w:rPr>
                <w:rFonts w:ascii="Tahoma" w:hAnsi="Tahoma" w:cs="Tahoma"/>
                <w:bCs/>
              </w:rPr>
              <w:object w:dxaOrig="1440" w:dyaOrig="1440" w14:anchorId="5E36C198">
                <v:shape id="_x0000_i1118" type="#_x0000_t75" style="width:18pt;height:15.6pt" o:ole="">
                  <v:imagedata r:id="rId6" o:title=""/>
                </v:shape>
                <w:control r:id="rId23" w:name="DefaultOcxName16" w:shapeid="_x0000_i1118"/>
              </w:object>
            </w:r>
          </w:p>
        </w:tc>
        <w:tc>
          <w:tcPr>
            <w:tcW w:w="8437" w:type="dxa"/>
            <w:shd w:val="clear" w:color="auto" w:fill="F2F2F2" w:themeFill="background1" w:themeFillShade="F2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Necessary supplementary material and datasets are provided.</w:t>
            </w:r>
          </w:p>
        </w:tc>
      </w:tr>
      <w:tr w:rsidR="00424DA2" w:rsidRPr="004B7884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424DA2" w:rsidRDefault="00424DA2" w:rsidP="00424DA2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 xml:space="preserve">7. </w:t>
            </w:r>
            <w:r w:rsidR="00E623B7" w:rsidRPr="00E623B7">
              <w:rPr>
                <w:rFonts w:ascii="Tahoma" w:hAnsi="Tahoma" w:cs="Tahoma"/>
                <w:b/>
                <w:bCs/>
                <w:lang w:val="en-US"/>
              </w:rPr>
              <w:t>Review and Language Corrections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:rsidR="00424DA2" w:rsidRPr="004526D1" w:rsidRDefault="00424DA2" w:rsidP="00424DA2">
            <w:pPr>
              <w:rPr>
                <w:rFonts w:ascii="Tahoma" w:hAnsi="Tahoma" w:cs="Tahoma"/>
                <w:bCs/>
              </w:rPr>
            </w:pPr>
            <w:r w:rsidRPr="004526D1">
              <w:rPr>
                <w:rFonts w:ascii="Tahoma" w:hAnsi="Tahoma" w:cs="Tahoma"/>
                <w:bCs/>
              </w:rPr>
              <w:object w:dxaOrig="1440" w:dyaOrig="1440" w14:anchorId="3B454547">
                <v:shape id="_x0000_i1121" type="#_x0000_t75" style="width:18pt;height:15.6pt" o:ole="">
                  <v:imagedata r:id="rId6" o:title=""/>
                </v:shape>
                <w:control r:id="rId24" w:name="DefaultOcxName17" w:shapeid="_x0000_i1121"/>
              </w:objec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Names and email addresses of three suggested reviewers are provided.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shd w:val="clear" w:color="auto" w:fill="auto"/>
          </w:tcPr>
          <w:p w:rsidR="00424DA2" w:rsidRPr="004526D1" w:rsidRDefault="00424DA2" w:rsidP="00424DA2">
            <w:pPr>
              <w:rPr>
                <w:rFonts w:ascii="Tahoma" w:hAnsi="Tahoma" w:cs="Tahoma"/>
                <w:bCs/>
              </w:rPr>
            </w:pPr>
            <w:r w:rsidRPr="004526D1">
              <w:rPr>
                <w:rFonts w:ascii="Tahoma" w:hAnsi="Tahoma" w:cs="Tahoma"/>
                <w:bCs/>
              </w:rPr>
              <w:object w:dxaOrig="1440" w:dyaOrig="1440" w14:anchorId="13F2182B">
                <v:shape id="_x0000_i1124" type="#_x0000_t75" style="width:18pt;height:15.6pt" o:ole="">
                  <v:imagedata r:id="rId6" o:title=""/>
                </v:shape>
                <w:control r:id="rId25" w:name="DefaultOcxName18" w:shapeid="_x0000_i1124"/>
              </w:object>
            </w:r>
          </w:p>
        </w:tc>
        <w:tc>
          <w:tcPr>
            <w:tcW w:w="8437" w:type="dxa"/>
            <w:shd w:val="clear" w:color="auto" w:fill="FBE4D5" w:themeFill="accent2" w:themeFillTint="33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Language usage, spelling, and grammar have been checked.</w:t>
            </w:r>
          </w:p>
        </w:tc>
      </w:tr>
      <w:tr w:rsidR="00424DA2" w:rsidRPr="004B7884" w:rsidTr="00424DA2">
        <w:trPr>
          <w:trHeight w:val="228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424DA2" w:rsidRPr="004526D1" w:rsidRDefault="00424DA2" w:rsidP="00424DA2">
            <w:pPr>
              <w:rPr>
                <w:rFonts w:ascii="Tahoma" w:hAnsi="Tahoma" w:cs="Tahoma"/>
                <w:bCs/>
              </w:rPr>
            </w:pPr>
            <w:r w:rsidRPr="004526D1">
              <w:rPr>
                <w:rFonts w:ascii="Tahoma" w:hAnsi="Tahoma" w:cs="Tahoma"/>
                <w:bCs/>
              </w:rPr>
              <w:object w:dxaOrig="1440" w:dyaOrig="1440" w14:anchorId="18A2B37A">
                <v:shape id="_x0000_i1127" type="#_x0000_t75" style="width:18pt;height:15.6pt" o:ole="">
                  <v:imagedata r:id="rId6" o:title=""/>
                </v:shape>
                <w:control r:id="rId26" w:name="DefaultOcxName19" w:shapeid="_x0000_i1127"/>
              </w:object>
            </w: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Figures and tables are clear and legible.</w:t>
            </w:r>
          </w:p>
        </w:tc>
      </w:tr>
      <w:tr w:rsidR="00424DA2" w:rsidRPr="004B7884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424DA2" w:rsidRDefault="00424DA2" w:rsidP="00424DA2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 xml:space="preserve">8. </w:t>
            </w:r>
            <w:r w:rsidR="00E623B7" w:rsidRPr="00E623B7">
              <w:rPr>
                <w:rFonts w:ascii="Tahoma" w:hAnsi="Tahoma" w:cs="Tahoma"/>
                <w:b/>
                <w:bCs/>
                <w:lang w:val="en-US"/>
              </w:rPr>
              <w:t>References</w:t>
            </w:r>
          </w:p>
        </w:tc>
      </w:tr>
      <w:tr w:rsidR="00424DA2" w:rsidRPr="004B7884" w:rsidTr="00424DA2">
        <w:trPr>
          <w:trHeight w:val="13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DA2" w:rsidRPr="004526D1" w:rsidRDefault="00424DA2" w:rsidP="00424DA2">
            <w:pPr>
              <w:rPr>
                <w:rFonts w:ascii="Tahoma" w:hAnsi="Tahoma" w:cs="Tahoma"/>
                <w:bCs/>
              </w:rPr>
            </w:pPr>
            <w:r w:rsidRPr="004526D1">
              <w:rPr>
                <w:rFonts w:ascii="Tahoma" w:hAnsi="Tahoma" w:cs="Tahoma"/>
                <w:bCs/>
              </w:rPr>
              <w:object w:dxaOrig="1440" w:dyaOrig="1440" w14:anchorId="2EB907A3">
                <v:shape id="_x0000_i1130" type="#_x0000_t75" style="width:18pt;height:15.6pt" o:ole="">
                  <v:imagedata r:id="rId6" o:title=""/>
                </v:shape>
                <w:control r:id="rId27" w:name="DefaultOcxName191" w:shapeid="_x0000_i1130"/>
              </w:objec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References are formatted correctly and adhere to citation rules.</w:t>
            </w:r>
          </w:p>
        </w:tc>
      </w:tr>
      <w:tr w:rsidR="00424DA2" w:rsidRPr="004B7884" w:rsidTr="00424DA2">
        <w:trPr>
          <w:trHeight w:val="290"/>
        </w:trPr>
        <w:tc>
          <w:tcPr>
            <w:tcW w:w="9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424DA2" w:rsidRPr="00424DA2" w:rsidRDefault="00424DA2" w:rsidP="00E623B7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 xml:space="preserve">9. </w:t>
            </w:r>
            <w:r w:rsidR="00E623B7">
              <w:rPr>
                <w:rFonts w:ascii="Tahoma" w:hAnsi="Tahoma" w:cs="Tahoma"/>
                <w:b/>
                <w:bCs/>
                <w:lang w:val="en-US"/>
              </w:rPr>
              <w:t>Highlights</w:t>
            </w:r>
            <w:bookmarkStart w:id="0" w:name="_GoBack"/>
            <w:bookmarkEnd w:id="0"/>
          </w:p>
        </w:tc>
      </w:tr>
      <w:tr w:rsidR="00424DA2" w:rsidRPr="004B7884" w:rsidTr="00424DA2">
        <w:trPr>
          <w:trHeight w:val="364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DA2" w:rsidRPr="004526D1" w:rsidRDefault="00424DA2" w:rsidP="00424DA2">
            <w:pPr>
              <w:rPr>
                <w:rFonts w:ascii="Tahoma" w:hAnsi="Tahoma" w:cs="Tahoma"/>
                <w:bCs/>
              </w:rPr>
            </w:pPr>
            <w:r w:rsidRPr="004526D1">
              <w:rPr>
                <w:rFonts w:ascii="Tahoma" w:hAnsi="Tahoma" w:cs="Tahoma"/>
                <w:bCs/>
              </w:rPr>
              <w:object w:dxaOrig="1440" w:dyaOrig="1440" w14:anchorId="5EC58A25">
                <v:shape id="_x0000_i1133" type="#_x0000_t75" style="width:18pt;height:15.6pt" o:ole="">
                  <v:imagedata r:id="rId6" o:title=""/>
                </v:shape>
                <w:control r:id="rId28" w:name="DefaultOcxName1911" w:shapeid="_x0000_i1133"/>
              </w:objec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4DA2" w:rsidRPr="004B7884" w:rsidRDefault="00E623B7" w:rsidP="00424D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B7">
              <w:rPr>
                <w:rFonts w:ascii="Tahoma" w:hAnsi="Tahoma" w:cs="Tahoma"/>
                <w:bCs/>
                <w:lang w:val="en-US"/>
              </w:rPr>
              <w:t>3-5 key points highlighting the article's main contributions are included.</w:t>
            </w:r>
          </w:p>
        </w:tc>
      </w:tr>
    </w:tbl>
    <w:p w:rsidR="00472DF3" w:rsidRPr="00F9411F" w:rsidRDefault="00472DF3" w:rsidP="004B7884">
      <w:pPr>
        <w:spacing w:before="240" w:line="360" w:lineRule="auto"/>
        <w:jc w:val="both"/>
        <w:rPr>
          <w:rFonts w:ascii="Tahoma" w:hAnsi="Tahoma" w:cs="Tahoma"/>
        </w:rPr>
      </w:pPr>
    </w:p>
    <w:sectPr w:rsidR="00472DF3" w:rsidRPr="00F9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73CDB"/>
    <w:multiLevelType w:val="multilevel"/>
    <w:tmpl w:val="CAD0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585550"/>
    <w:multiLevelType w:val="multilevel"/>
    <w:tmpl w:val="CAD0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6B"/>
    <w:rsid w:val="001F76E4"/>
    <w:rsid w:val="00236A8E"/>
    <w:rsid w:val="00273D03"/>
    <w:rsid w:val="002C0628"/>
    <w:rsid w:val="003F6AE0"/>
    <w:rsid w:val="00415D02"/>
    <w:rsid w:val="00424DA2"/>
    <w:rsid w:val="00457A35"/>
    <w:rsid w:val="00472DF3"/>
    <w:rsid w:val="004B7884"/>
    <w:rsid w:val="00682ADE"/>
    <w:rsid w:val="00720526"/>
    <w:rsid w:val="00863A8A"/>
    <w:rsid w:val="00893787"/>
    <w:rsid w:val="008F049B"/>
    <w:rsid w:val="008F506B"/>
    <w:rsid w:val="009C59C1"/>
    <w:rsid w:val="00B13292"/>
    <w:rsid w:val="00B47751"/>
    <w:rsid w:val="00BD21FA"/>
    <w:rsid w:val="00BF61B8"/>
    <w:rsid w:val="00D8710B"/>
    <w:rsid w:val="00E46C0B"/>
    <w:rsid w:val="00E623B7"/>
    <w:rsid w:val="00ED5A5C"/>
    <w:rsid w:val="00F419B2"/>
    <w:rsid w:val="00F676CB"/>
    <w:rsid w:val="00FC7084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6FF4DE1D"/>
  <w15:chartTrackingRefBased/>
  <w15:docId w15:val="{064D7A3E-5FD7-4443-8662-B2AF0AC1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0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B7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tyles" Target="style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F876-AA85-43A9-AAF2-18312660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gözlemci</dc:creator>
  <cp:keywords/>
  <dc:description/>
  <cp:lastModifiedBy>hakem görüşü</cp:lastModifiedBy>
  <cp:revision>3</cp:revision>
  <dcterms:created xsi:type="dcterms:W3CDTF">2024-05-25T07:49:00Z</dcterms:created>
  <dcterms:modified xsi:type="dcterms:W3CDTF">2024-05-25T07:59:00Z</dcterms:modified>
</cp:coreProperties>
</file>